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BE" w:rsidRPr="00587295" w:rsidRDefault="003F27BE" w:rsidP="003F27BE">
      <w:pPr>
        <w:spacing w:line="240" w:lineRule="auto"/>
        <w:jc w:val="center"/>
        <w:rPr>
          <w:rFonts w:ascii="Times New Roman" w:eastAsia="Times New Roman" w:hAnsi="Times New Roman" w:cs="Times New Roman"/>
          <w:sz w:val="28"/>
          <w:szCs w:val="28"/>
        </w:rPr>
      </w:pPr>
      <w:r>
        <w:rPr>
          <w:rFonts w:ascii="Calibri" w:eastAsia="Times New Roman" w:hAnsi="Calibri" w:cs="Times New Roman"/>
          <w:b/>
          <w:bCs/>
          <w:color w:val="000000"/>
          <w:sz w:val="28"/>
          <w:szCs w:val="28"/>
          <w:u w:val="single"/>
        </w:rPr>
        <w:t>PT2</w:t>
      </w:r>
      <w:r w:rsidRPr="00587295">
        <w:rPr>
          <w:rFonts w:ascii="Calibri" w:eastAsia="Times New Roman" w:hAnsi="Calibri" w:cs="Times New Roman"/>
          <w:b/>
          <w:bCs/>
          <w:color w:val="000000"/>
          <w:sz w:val="28"/>
          <w:szCs w:val="28"/>
          <w:u w:val="single"/>
        </w:rPr>
        <w:t xml:space="preserve"> Practice Task Instructions:</w:t>
      </w: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First steps:</w:t>
      </w:r>
    </w:p>
    <w:p w:rsidR="00EC6A79" w:rsidRPr="00EC6A79" w:rsidRDefault="00EC6A79" w:rsidP="00EC6A79">
      <w:pPr>
        <w:numPr>
          <w:ilvl w:val="0"/>
          <w:numId w:val="2"/>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u w:val="single"/>
        </w:rPr>
        <w:t>Read</w:t>
      </w:r>
      <w:r w:rsidRPr="00EC6A79">
        <w:rPr>
          <w:rFonts w:ascii="Arial" w:eastAsia="Times New Roman" w:hAnsi="Arial" w:cs="Arial"/>
          <w:color w:val="000000"/>
        </w:rPr>
        <w:t xml:space="preserve"> the stimulus materials; </w:t>
      </w:r>
      <w:r w:rsidRPr="00EC6A79">
        <w:rPr>
          <w:rFonts w:ascii="Arial" w:eastAsia="Times New Roman" w:hAnsi="Arial" w:cs="Arial"/>
          <w:color w:val="000000"/>
          <w:u w:val="single"/>
        </w:rPr>
        <w:t>annotate</w:t>
      </w:r>
      <w:r w:rsidRPr="00EC6A79">
        <w:rPr>
          <w:rFonts w:ascii="Arial" w:eastAsia="Times New Roman" w:hAnsi="Arial" w:cs="Arial"/>
          <w:color w:val="000000"/>
        </w:rPr>
        <w:t xml:space="preserve"> as you go, and look for </w:t>
      </w:r>
      <w:r w:rsidRPr="00EC6A79">
        <w:rPr>
          <w:rFonts w:ascii="Arial" w:eastAsia="Times New Roman" w:hAnsi="Arial" w:cs="Arial"/>
          <w:i/>
          <w:color w:val="000000"/>
        </w:rPr>
        <w:t>connecting themes</w:t>
      </w:r>
    </w:p>
    <w:p w:rsidR="00EC6A79" w:rsidRPr="00EC6A79" w:rsidRDefault="00EC6A79" w:rsidP="00EC6A79">
      <w:pPr>
        <w:numPr>
          <w:ilvl w:val="0"/>
          <w:numId w:val="2"/>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Pick a specific a theme that best connects these stimuli</w:t>
      </w:r>
    </w:p>
    <w:p w:rsidR="00EC6A79" w:rsidRPr="00EC6A79" w:rsidRDefault="00EC6A79" w:rsidP="00EC6A79">
      <w:pPr>
        <w:numPr>
          <w:ilvl w:val="0"/>
          <w:numId w:val="2"/>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Based</w:t>
      </w:r>
      <w:r w:rsidR="00B34D0C">
        <w:rPr>
          <w:rFonts w:ascii="Arial" w:eastAsia="Times New Roman" w:hAnsi="Arial" w:cs="Arial"/>
          <w:color w:val="000000"/>
        </w:rPr>
        <w:t xml:space="preserve"> on that theme, come up with a </w:t>
      </w:r>
      <w:r w:rsidR="00B34D0C" w:rsidRPr="00B34D0C">
        <w:rPr>
          <w:rFonts w:ascii="Arial" w:eastAsia="Times New Roman" w:hAnsi="Arial" w:cs="Arial"/>
          <w:b/>
          <w:color w:val="000000"/>
        </w:rPr>
        <w:t>Compelling Research Q</w:t>
      </w:r>
      <w:r w:rsidRPr="00EC6A79">
        <w:rPr>
          <w:rFonts w:ascii="Arial" w:eastAsia="Times New Roman" w:hAnsi="Arial" w:cs="Arial"/>
          <w:b/>
          <w:color w:val="000000"/>
        </w:rPr>
        <w:t>uestion</w:t>
      </w:r>
    </w:p>
    <w:p w:rsidR="00EC6A79" w:rsidRPr="00EC6A79" w:rsidRDefault="00EC6A79" w:rsidP="00EC6A79">
      <w:pPr>
        <w:spacing w:after="0" w:line="240" w:lineRule="auto"/>
        <w:rPr>
          <w:rFonts w:ascii="Times New Roman" w:eastAsia="Times New Roman" w:hAnsi="Times New Roman" w:cs="Times New Roman"/>
          <w:sz w:val="10"/>
          <w:szCs w:val="10"/>
        </w:rPr>
      </w:pP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Annotated Bibliography:</w:t>
      </w:r>
    </w:p>
    <w:p w:rsidR="00EC6A79" w:rsidRPr="00EC6A79" w:rsidRDefault="00EC6A79" w:rsidP="00EC6A79">
      <w:pPr>
        <w:numPr>
          <w:ilvl w:val="0"/>
          <w:numId w:val="3"/>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Find </w:t>
      </w:r>
      <w:r w:rsidR="00B34D0C" w:rsidRPr="00B34D0C">
        <w:rPr>
          <w:rFonts w:ascii="Arial" w:eastAsia="Times New Roman" w:hAnsi="Arial" w:cs="Arial"/>
          <w:b/>
          <w:color w:val="000000"/>
          <w:u w:val="single"/>
        </w:rPr>
        <w:t xml:space="preserve">at least </w:t>
      </w:r>
      <w:r w:rsidRPr="00EC6A79">
        <w:rPr>
          <w:rFonts w:ascii="Arial" w:eastAsia="Times New Roman" w:hAnsi="Arial" w:cs="Arial"/>
          <w:b/>
          <w:color w:val="000000"/>
          <w:u w:val="single"/>
        </w:rPr>
        <w:t>10 sources</w:t>
      </w:r>
      <w:r w:rsidRPr="00EC6A79">
        <w:rPr>
          <w:rFonts w:ascii="Arial" w:eastAsia="Times New Roman" w:hAnsi="Arial" w:cs="Arial"/>
          <w:color w:val="000000"/>
        </w:rPr>
        <w:t xml:space="preserve"> that address your research question, at least </w:t>
      </w:r>
      <w:r w:rsidR="00C7611A">
        <w:rPr>
          <w:rFonts w:ascii="Arial" w:eastAsia="Times New Roman" w:hAnsi="Arial" w:cs="Arial"/>
          <w:color w:val="000000"/>
        </w:rPr>
        <w:t>four</w:t>
      </w:r>
      <w:r w:rsidRPr="00EC6A79">
        <w:rPr>
          <w:rFonts w:ascii="Arial" w:eastAsia="Times New Roman" w:hAnsi="Arial" w:cs="Arial"/>
          <w:color w:val="000000"/>
        </w:rPr>
        <w:t xml:space="preserve"> from scholarly journals (you can use up to 2 of the stimulus materials provided for this) </w:t>
      </w:r>
    </w:p>
    <w:p w:rsidR="00EC6A79" w:rsidRPr="00EC6A79" w:rsidRDefault="00EC6A79" w:rsidP="00EC6A79">
      <w:pPr>
        <w:numPr>
          <w:ilvl w:val="0"/>
          <w:numId w:val="3"/>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Complete an annotate</w:t>
      </w:r>
      <w:r w:rsidR="00B34D0C">
        <w:rPr>
          <w:rFonts w:ascii="Arial" w:eastAsia="Times New Roman" w:hAnsi="Arial" w:cs="Arial"/>
          <w:color w:val="000000"/>
        </w:rPr>
        <w:t>d bibliography for these sources. Remember</w:t>
      </w:r>
      <w:r w:rsidRPr="00EC6A79">
        <w:rPr>
          <w:rFonts w:ascii="Arial" w:eastAsia="Times New Roman" w:hAnsi="Arial" w:cs="Arial"/>
          <w:color w:val="000000"/>
        </w:rPr>
        <w:t xml:space="preserve"> each entry must have an MLA citation, a summary, a credibility analysis, and how it will be utilized in the paper</w:t>
      </w:r>
    </w:p>
    <w:p w:rsidR="00EC6A79" w:rsidRPr="00EC6A79" w:rsidRDefault="00EC6A79" w:rsidP="00EC6A79">
      <w:pPr>
        <w:numPr>
          <w:ilvl w:val="0"/>
          <w:numId w:val="3"/>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Please put your research question and thesis at the top of the bibliography for reference</w:t>
      </w:r>
    </w:p>
    <w:p w:rsidR="00EC6A79" w:rsidRPr="00EC6A79" w:rsidRDefault="00EC6A79" w:rsidP="00EC6A79">
      <w:pPr>
        <w:spacing w:after="0" w:line="240" w:lineRule="auto"/>
        <w:rPr>
          <w:rFonts w:ascii="Times New Roman" w:eastAsia="Times New Roman" w:hAnsi="Times New Roman" w:cs="Times New Roman"/>
          <w:sz w:val="10"/>
          <w:szCs w:val="10"/>
        </w:rPr>
      </w:pP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Outline:</w:t>
      </w:r>
    </w:p>
    <w:p w:rsidR="00EC6A79" w:rsidRPr="00EC6A79" w:rsidRDefault="00EC6A79" w:rsidP="00EC6A79">
      <w:pPr>
        <w:numPr>
          <w:ilvl w:val="0"/>
          <w:numId w:val="4"/>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Must have your research question and thesis, major claims &amp; evidence for them</w:t>
      </w:r>
    </w:p>
    <w:p w:rsidR="00EC6A79" w:rsidRPr="00EC6A79" w:rsidRDefault="00EC6A79" w:rsidP="00EC6A79">
      <w:pPr>
        <w:numPr>
          <w:ilvl w:val="0"/>
          <w:numId w:val="4"/>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Must discuss larger context of the argument</w:t>
      </w:r>
    </w:p>
    <w:p w:rsidR="00EC6A79" w:rsidRPr="00EC6A79" w:rsidRDefault="00B34D0C" w:rsidP="00EC6A79">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Provide</w:t>
      </w:r>
      <w:r w:rsidR="00EC6A79" w:rsidRPr="00EC6A79">
        <w:rPr>
          <w:rFonts w:ascii="Arial" w:eastAsia="Times New Roman" w:hAnsi="Arial" w:cs="Arial"/>
          <w:color w:val="000000"/>
        </w:rPr>
        <w:t xml:space="preserve"> </w:t>
      </w:r>
      <w:r w:rsidR="00EC6A79" w:rsidRPr="00EC6A79">
        <w:rPr>
          <w:rFonts w:ascii="Arial" w:eastAsia="Times New Roman" w:hAnsi="Arial" w:cs="Arial"/>
          <w:b/>
          <w:color w:val="000000"/>
          <w:u w:val="single"/>
        </w:rPr>
        <w:t>at least 3</w:t>
      </w:r>
      <w:r>
        <w:rPr>
          <w:rFonts w:ascii="Arial" w:eastAsia="Times New Roman" w:hAnsi="Arial" w:cs="Arial"/>
          <w:color w:val="000000"/>
        </w:rPr>
        <w:t xml:space="preserve"> relevant perspectives &amp; </w:t>
      </w:r>
      <w:r w:rsidR="00EC6A79" w:rsidRPr="00EC6A79">
        <w:rPr>
          <w:rFonts w:ascii="Arial" w:eastAsia="Times New Roman" w:hAnsi="Arial" w:cs="Arial"/>
          <w:color w:val="000000"/>
        </w:rPr>
        <w:t>describe</w:t>
      </w:r>
      <w:r>
        <w:rPr>
          <w:rFonts w:ascii="Arial" w:eastAsia="Times New Roman" w:hAnsi="Arial" w:cs="Arial"/>
          <w:color w:val="000000"/>
        </w:rPr>
        <w:t xml:space="preserve"> the</w:t>
      </w:r>
      <w:r w:rsidR="00EC6A79" w:rsidRPr="00EC6A79">
        <w:rPr>
          <w:rFonts w:ascii="Arial" w:eastAsia="Times New Roman" w:hAnsi="Arial" w:cs="Arial"/>
          <w:color w:val="000000"/>
        </w:rPr>
        <w:t xml:space="preserve"> </w:t>
      </w:r>
      <w:r w:rsidR="00EC6A79" w:rsidRPr="00EC6A79">
        <w:rPr>
          <w:rFonts w:ascii="Arial" w:eastAsia="Times New Roman" w:hAnsi="Arial" w:cs="Arial"/>
          <w:i/>
          <w:color w:val="000000"/>
        </w:rPr>
        <w:t>relationships</w:t>
      </w:r>
      <w:r w:rsidR="00EC6A79" w:rsidRPr="00EC6A79">
        <w:rPr>
          <w:rFonts w:ascii="Arial" w:eastAsia="Times New Roman" w:hAnsi="Arial" w:cs="Arial"/>
          <w:color w:val="000000"/>
        </w:rPr>
        <w:t xml:space="preserve"> between them</w:t>
      </w:r>
      <w:r>
        <w:rPr>
          <w:rFonts w:ascii="Arial" w:eastAsia="Times New Roman" w:hAnsi="Arial" w:cs="Arial"/>
          <w:color w:val="000000"/>
        </w:rPr>
        <w:t xml:space="preserve"> </w:t>
      </w:r>
      <w:r w:rsidRPr="00B34D0C">
        <w:rPr>
          <w:rFonts w:ascii="Arial" w:eastAsia="Times New Roman" w:hAnsi="Arial" w:cs="Arial"/>
          <w:color w:val="000000"/>
        </w:rPr>
        <w:sym w:font="Wingdings" w:char="F0E0"/>
      </w:r>
      <w:r>
        <w:rPr>
          <w:rFonts w:ascii="Arial" w:eastAsia="Times New Roman" w:hAnsi="Arial" w:cs="Arial"/>
          <w:color w:val="000000"/>
        </w:rPr>
        <w:t xml:space="preserve"> </w:t>
      </w:r>
      <w:proofErr w:type="gramStart"/>
      <w:r>
        <w:rPr>
          <w:rFonts w:ascii="Arial" w:eastAsia="Times New Roman" w:hAnsi="Arial" w:cs="Arial"/>
          <w:color w:val="000000"/>
        </w:rPr>
        <w:t>These</w:t>
      </w:r>
      <w:proofErr w:type="gramEnd"/>
      <w:r>
        <w:rPr>
          <w:rFonts w:ascii="Arial" w:eastAsia="Times New Roman" w:hAnsi="Arial" w:cs="Arial"/>
          <w:color w:val="000000"/>
        </w:rPr>
        <w:t xml:space="preserve"> must COMMUNICATE with each other!!</w:t>
      </w:r>
    </w:p>
    <w:p w:rsidR="00EC6A79" w:rsidRPr="00EC6A79" w:rsidRDefault="00EC6A79" w:rsidP="00EC6A79">
      <w:pPr>
        <w:numPr>
          <w:ilvl w:val="0"/>
          <w:numId w:val="4"/>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Describe conclusions, resolutions or solutions to the research question</w:t>
      </w:r>
    </w:p>
    <w:p w:rsidR="00EC6A79" w:rsidRPr="00EC6A79" w:rsidRDefault="00B34D0C" w:rsidP="00EC6A79">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Describe</w:t>
      </w:r>
      <w:r w:rsidR="00EC6A79" w:rsidRPr="00EC6A79">
        <w:rPr>
          <w:rFonts w:ascii="Arial" w:eastAsia="Times New Roman" w:hAnsi="Arial" w:cs="Arial"/>
          <w:color w:val="000000"/>
        </w:rPr>
        <w:t xml:space="preserve"> potential objection</w:t>
      </w:r>
      <w:r>
        <w:rPr>
          <w:rFonts w:ascii="Arial" w:eastAsia="Times New Roman" w:hAnsi="Arial" w:cs="Arial"/>
          <w:color w:val="000000"/>
        </w:rPr>
        <w:t>s</w:t>
      </w:r>
      <w:r w:rsidR="00EC6A79" w:rsidRPr="00EC6A79">
        <w:rPr>
          <w:rFonts w:ascii="Arial" w:eastAsia="Times New Roman" w:hAnsi="Arial" w:cs="Arial"/>
          <w:color w:val="000000"/>
        </w:rPr>
        <w:t>, implication</w:t>
      </w:r>
      <w:r>
        <w:rPr>
          <w:rFonts w:ascii="Arial" w:eastAsia="Times New Roman" w:hAnsi="Arial" w:cs="Arial"/>
          <w:color w:val="000000"/>
        </w:rPr>
        <w:t>s</w:t>
      </w:r>
      <w:r w:rsidR="00EC6A79" w:rsidRPr="00EC6A79">
        <w:rPr>
          <w:rFonts w:ascii="Arial" w:eastAsia="Times New Roman" w:hAnsi="Arial" w:cs="Arial"/>
          <w:color w:val="000000"/>
        </w:rPr>
        <w:t>, and limitation</w:t>
      </w:r>
      <w:r>
        <w:rPr>
          <w:rFonts w:ascii="Arial" w:eastAsia="Times New Roman" w:hAnsi="Arial" w:cs="Arial"/>
          <w:color w:val="000000"/>
        </w:rPr>
        <w:t>s</w:t>
      </w:r>
      <w:r w:rsidR="00EC6A79" w:rsidRPr="00EC6A79">
        <w:rPr>
          <w:rFonts w:ascii="Arial" w:eastAsia="Times New Roman" w:hAnsi="Arial" w:cs="Arial"/>
          <w:color w:val="000000"/>
        </w:rPr>
        <w:t xml:space="preserve"> of the argument</w:t>
      </w:r>
    </w:p>
    <w:p w:rsidR="00EC6A79" w:rsidRPr="00EC6A79" w:rsidRDefault="00EC6A79" w:rsidP="00EC6A79">
      <w:pPr>
        <w:spacing w:after="0" w:line="240" w:lineRule="auto"/>
        <w:rPr>
          <w:rFonts w:ascii="Times New Roman" w:eastAsia="Times New Roman" w:hAnsi="Times New Roman" w:cs="Times New Roman"/>
          <w:sz w:val="10"/>
          <w:szCs w:val="10"/>
        </w:rPr>
      </w:pP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Individual Written Argument:</w:t>
      </w:r>
    </w:p>
    <w:p w:rsidR="00EC6A79" w:rsidRPr="00EC6A79" w:rsidRDefault="00EC6A79" w:rsidP="00EC6A79">
      <w:pPr>
        <w:numPr>
          <w:ilvl w:val="0"/>
          <w:numId w:val="5"/>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Word count: </w:t>
      </w:r>
      <w:r w:rsidR="000F12EA">
        <w:rPr>
          <w:rFonts w:ascii="Arial" w:eastAsia="Times New Roman" w:hAnsi="Arial" w:cs="Arial"/>
          <w:color w:val="000000"/>
        </w:rPr>
        <w:t>1800-2000</w:t>
      </w:r>
      <w:r w:rsidRPr="00EC6A79">
        <w:rPr>
          <w:rFonts w:ascii="Arial" w:eastAsia="Times New Roman" w:hAnsi="Arial" w:cs="Arial"/>
          <w:color w:val="000000"/>
        </w:rPr>
        <w:t xml:space="preserve"> words</w:t>
      </w:r>
    </w:p>
    <w:p w:rsidR="00EC6A79" w:rsidRPr="00EC6A79" w:rsidRDefault="00EC6A79" w:rsidP="00EC6A79">
      <w:pPr>
        <w:numPr>
          <w:ilvl w:val="0"/>
          <w:numId w:val="5"/>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The theme and argument must clearly integrate </w:t>
      </w:r>
      <w:r w:rsidR="000F12EA">
        <w:rPr>
          <w:rFonts w:ascii="Arial" w:eastAsia="Times New Roman" w:hAnsi="Arial" w:cs="Arial"/>
          <w:b/>
          <w:color w:val="000000"/>
          <w:u w:val="single"/>
        </w:rPr>
        <w:t>1 or 2</w:t>
      </w:r>
      <w:r w:rsidRPr="00EC6A79">
        <w:rPr>
          <w:rFonts w:ascii="Arial" w:eastAsia="Times New Roman" w:hAnsi="Arial" w:cs="Arial"/>
          <w:color w:val="000000"/>
        </w:rPr>
        <w:t xml:space="preserve"> of the stimulus materials</w:t>
      </w:r>
    </w:p>
    <w:p w:rsidR="00EC6A79" w:rsidRPr="00EC6A79" w:rsidRDefault="00EC6A79" w:rsidP="00EC6A79">
      <w:pPr>
        <w:numPr>
          <w:ilvl w:val="0"/>
          <w:numId w:val="5"/>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You must describe the significance of your research question within its larger context</w:t>
      </w:r>
    </w:p>
    <w:p w:rsidR="00EC6A79" w:rsidRPr="00EC6A79" w:rsidRDefault="00EC6A79" w:rsidP="00EC6A79">
      <w:pPr>
        <w:numPr>
          <w:ilvl w:val="0"/>
          <w:numId w:val="5"/>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Must adhere to </w:t>
      </w:r>
      <w:proofErr w:type="gramStart"/>
      <w:r w:rsidRPr="00EC6A79">
        <w:rPr>
          <w:rFonts w:ascii="Arial" w:eastAsia="Times New Roman" w:hAnsi="Arial" w:cs="Arial"/>
          <w:color w:val="000000"/>
        </w:rPr>
        <w:t>standard</w:t>
      </w:r>
      <w:proofErr w:type="gramEnd"/>
      <w:r w:rsidRPr="00EC6A79">
        <w:rPr>
          <w:rFonts w:ascii="Arial" w:eastAsia="Times New Roman" w:hAnsi="Arial" w:cs="Arial"/>
          <w:color w:val="000000"/>
        </w:rPr>
        <w:t xml:space="preserve"> English grammar, conventions, etc.</w:t>
      </w:r>
    </w:p>
    <w:p w:rsidR="00EC6A79" w:rsidRPr="00EC6A79" w:rsidRDefault="00EC6A79" w:rsidP="00EC6A79">
      <w:pPr>
        <w:numPr>
          <w:ilvl w:val="0"/>
          <w:numId w:val="5"/>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Must include all aspects from outline</w:t>
      </w:r>
    </w:p>
    <w:p w:rsidR="00EC6A79" w:rsidRPr="00EC6A79" w:rsidRDefault="00EC6A79" w:rsidP="00EC6A79">
      <w:pPr>
        <w:spacing w:after="0" w:line="240" w:lineRule="auto"/>
        <w:rPr>
          <w:rFonts w:ascii="Times New Roman" w:eastAsia="Times New Roman" w:hAnsi="Times New Roman" w:cs="Times New Roman"/>
          <w:sz w:val="10"/>
          <w:szCs w:val="10"/>
        </w:rPr>
      </w:pP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Individual Presentation</w:t>
      </w:r>
    </w:p>
    <w:p w:rsidR="00EC6A79" w:rsidRPr="00EC6A79" w:rsidRDefault="0019795C" w:rsidP="00EC6A79">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Time Limit: </w:t>
      </w:r>
      <w:r w:rsidR="000F12EA">
        <w:rPr>
          <w:rFonts w:ascii="Arial" w:eastAsia="Times New Roman" w:hAnsi="Arial" w:cs="Arial"/>
          <w:color w:val="000000"/>
        </w:rPr>
        <w:t>6-8</w:t>
      </w:r>
      <w:r w:rsidR="00EC6A79" w:rsidRPr="00EC6A79">
        <w:rPr>
          <w:rFonts w:ascii="Arial" w:eastAsia="Times New Roman" w:hAnsi="Arial" w:cs="Arial"/>
          <w:color w:val="000000"/>
        </w:rPr>
        <w:t xml:space="preserve"> minutes</w:t>
      </w:r>
    </w:p>
    <w:p w:rsidR="00EC6A79" w:rsidRPr="00EC6A79" w:rsidRDefault="00EC6A79" w:rsidP="00EC6A79">
      <w:pPr>
        <w:numPr>
          <w:ilvl w:val="0"/>
          <w:numId w:val="6"/>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Must describe the relevance </w:t>
      </w:r>
      <w:r w:rsidR="0019795C">
        <w:rPr>
          <w:rFonts w:ascii="Arial" w:eastAsia="Times New Roman" w:hAnsi="Arial" w:cs="Arial"/>
          <w:color w:val="000000"/>
        </w:rPr>
        <w:t>&amp;</w:t>
      </w:r>
      <w:r w:rsidRPr="00EC6A79">
        <w:rPr>
          <w:rFonts w:ascii="Arial" w:eastAsia="Times New Roman" w:hAnsi="Arial" w:cs="Arial"/>
          <w:color w:val="000000"/>
        </w:rPr>
        <w:t xml:space="preserve"> context of the research question</w:t>
      </w:r>
      <w:r w:rsidR="0019795C">
        <w:rPr>
          <w:rFonts w:ascii="Arial" w:eastAsia="Times New Roman" w:hAnsi="Arial" w:cs="Arial"/>
          <w:color w:val="000000"/>
        </w:rPr>
        <w:t>, plus</w:t>
      </w:r>
      <w:r w:rsidRPr="00EC6A79">
        <w:rPr>
          <w:rFonts w:ascii="Arial" w:eastAsia="Times New Roman" w:hAnsi="Arial" w:cs="Arial"/>
          <w:color w:val="000000"/>
        </w:rPr>
        <w:t xml:space="preserve"> </w:t>
      </w:r>
      <w:r w:rsidR="0019795C">
        <w:rPr>
          <w:rFonts w:ascii="Arial" w:eastAsia="Times New Roman" w:hAnsi="Arial" w:cs="Arial"/>
          <w:color w:val="000000"/>
        </w:rPr>
        <w:t xml:space="preserve">how it connects to the stimulus </w:t>
      </w:r>
      <w:r w:rsidRPr="00EC6A79">
        <w:rPr>
          <w:rFonts w:ascii="Arial" w:eastAsia="Times New Roman" w:hAnsi="Arial" w:cs="Arial"/>
          <w:color w:val="000000"/>
        </w:rPr>
        <w:t xml:space="preserve">materials </w:t>
      </w:r>
    </w:p>
    <w:p w:rsidR="00EC6A79" w:rsidRPr="00EC6A79" w:rsidRDefault="00EC6A79" w:rsidP="00EC6A79">
      <w:pPr>
        <w:numPr>
          <w:ilvl w:val="0"/>
          <w:numId w:val="6"/>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Establish your argument, and connect your claims and evidence to that argument</w:t>
      </w:r>
    </w:p>
    <w:p w:rsidR="00EC6A79" w:rsidRPr="00EC6A79" w:rsidRDefault="00EC6A79" w:rsidP="00EC6A79">
      <w:pPr>
        <w:numPr>
          <w:ilvl w:val="0"/>
          <w:numId w:val="6"/>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Offer detailed, plausible resolutions, conclusions</w:t>
      </w:r>
      <w:r w:rsidR="00B117F5">
        <w:rPr>
          <w:rFonts w:ascii="Arial" w:eastAsia="Times New Roman" w:hAnsi="Arial" w:cs="Arial"/>
          <w:color w:val="000000"/>
        </w:rPr>
        <w:t>,</w:t>
      </w:r>
      <w:r w:rsidRPr="00EC6A79">
        <w:rPr>
          <w:rFonts w:ascii="Arial" w:eastAsia="Times New Roman" w:hAnsi="Arial" w:cs="Arial"/>
          <w:color w:val="000000"/>
        </w:rPr>
        <w:t xml:space="preserve"> or solutions, and discuss the limitations and implications of any proposed solutions</w:t>
      </w:r>
    </w:p>
    <w:p w:rsidR="00EC6A79" w:rsidRPr="00EC6A79" w:rsidRDefault="00EC6A79" w:rsidP="00EC6A79">
      <w:pPr>
        <w:numPr>
          <w:ilvl w:val="0"/>
          <w:numId w:val="6"/>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Strong presentation skills (eye contact, motion, gesturing, volume, etc.) help effectively communicate the argument</w:t>
      </w:r>
    </w:p>
    <w:p w:rsidR="00EC6A79" w:rsidRPr="00EC6A79" w:rsidRDefault="00B117F5" w:rsidP="00EC6A79">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Create a</w:t>
      </w:r>
      <w:r w:rsidR="00EC6A79" w:rsidRPr="00EC6A79">
        <w:rPr>
          <w:rFonts w:ascii="Arial" w:eastAsia="Times New Roman" w:hAnsi="Arial" w:cs="Arial"/>
          <w:color w:val="000000"/>
        </w:rPr>
        <w:t xml:space="preserve"> visual aid (PowerPoint, Google slides, etc.) helps effectively communicate your information</w:t>
      </w:r>
    </w:p>
    <w:p w:rsidR="00EC6A79" w:rsidRPr="00EC6A79" w:rsidRDefault="00EC6A79" w:rsidP="00EC6A79">
      <w:pPr>
        <w:spacing w:after="0" w:line="240" w:lineRule="auto"/>
        <w:rPr>
          <w:rFonts w:ascii="Times New Roman" w:eastAsia="Times New Roman" w:hAnsi="Times New Roman" w:cs="Times New Roman"/>
          <w:sz w:val="10"/>
          <w:szCs w:val="10"/>
        </w:rPr>
      </w:pPr>
    </w:p>
    <w:p w:rsidR="00EC6A79" w:rsidRPr="00EC6A79" w:rsidRDefault="00EC6A79" w:rsidP="00EC6A79">
      <w:pPr>
        <w:spacing w:after="0" w:line="240" w:lineRule="auto"/>
        <w:rPr>
          <w:rFonts w:ascii="Times New Roman" w:eastAsia="Times New Roman" w:hAnsi="Times New Roman" w:cs="Times New Roman"/>
          <w:b/>
          <w:sz w:val="24"/>
          <w:szCs w:val="24"/>
        </w:rPr>
      </w:pPr>
      <w:r w:rsidRPr="00EC6A79">
        <w:rPr>
          <w:rFonts w:ascii="Arial" w:eastAsia="Times New Roman" w:hAnsi="Arial" w:cs="Arial"/>
          <w:b/>
          <w:color w:val="000000"/>
        </w:rPr>
        <w:t>Oral Defense:</w:t>
      </w:r>
    </w:p>
    <w:p w:rsidR="00EC6A79" w:rsidRPr="00EC6A79" w:rsidRDefault="00EC6A79" w:rsidP="00EC6A79">
      <w:pPr>
        <w:numPr>
          <w:ilvl w:val="0"/>
          <w:numId w:val="7"/>
        </w:numPr>
        <w:spacing w:after="0" w:line="240" w:lineRule="auto"/>
        <w:textAlignment w:val="baseline"/>
        <w:rPr>
          <w:rFonts w:ascii="Arial" w:eastAsia="Times New Roman" w:hAnsi="Arial" w:cs="Arial"/>
          <w:color w:val="000000"/>
        </w:rPr>
      </w:pPr>
      <w:r w:rsidRPr="00EC6A79">
        <w:rPr>
          <w:rFonts w:ascii="Arial" w:eastAsia="Times New Roman" w:hAnsi="Arial" w:cs="Arial"/>
          <w:color w:val="000000"/>
        </w:rPr>
        <w:t xml:space="preserve">After the presentation, you will respond to </w:t>
      </w:r>
      <w:r w:rsidRPr="00EC6A79">
        <w:rPr>
          <w:rFonts w:ascii="Arial" w:eastAsia="Times New Roman" w:hAnsi="Arial" w:cs="Arial"/>
          <w:b/>
          <w:color w:val="000000"/>
          <w:u w:val="single"/>
        </w:rPr>
        <w:t>two questions</w:t>
      </w:r>
      <w:r w:rsidRPr="00EC6A79">
        <w:rPr>
          <w:rFonts w:ascii="Arial" w:eastAsia="Times New Roman" w:hAnsi="Arial" w:cs="Arial"/>
          <w:color w:val="000000"/>
        </w:rPr>
        <w:t xml:space="preserve"> focusing on your research process, and the conclusions you drew</w:t>
      </w:r>
    </w:p>
    <w:p w:rsidR="003F27BE" w:rsidRPr="00B117F5" w:rsidRDefault="003F27BE" w:rsidP="003F27BE">
      <w:pPr>
        <w:spacing w:after="0" w:line="240" w:lineRule="auto"/>
        <w:rPr>
          <w:rFonts w:ascii="Times New Roman" w:eastAsia="Times New Roman" w:hAnsi="Times New Roman" w:cs="Times New Roman"/>
          <w:sz w:val="10"/>
          <w:szCs w:val="10"/>
        </w:rPr>
      </w:pPr>
    </w:p>
    <w:p w:rsidR="003F27BE" w:rsidRPr="00587295" w:rsidRDefault="00B117F5" w:rsidP="003F27BE">
      <w:pPr>
        <w:spacing w:line="240" w:lineRule="auto"/>
        <w:textAlignment w:val="baseline"/>
        <w:rPr>
          <w:rFonts w:ascii="Arial" w:eastAsia="Times New Roman" w:hAnsi="Arial" w:cs="Arial"/>
          <w:color w:val="000000"/>
          <w:sz w:val="24"/>
          <w:szCs w:val="24"/>
        </w:rPr>
      </w:pPr>
      <w:r w:rsidRPr="005B01CF">
        <w:rPr>
          <w:b/>
          <w:noProof/>
          <w:sz w:val="28"/>
          <w:szCs w:val="28"/>
          <w:u w:val="single"/>
        </w:rPr>
        <mc:AlternateContent>
          <mc:Choice Requires="wps">
            <w:drawing>
              <wp:anchor distT="45720" distB="45720" distL="114300" distR="114300" simplePos="0" relativeHeight="251663360" behindDoc="0" locked="0" layoutInCell="1" allowOverlap="1" wp14:anchorId="0FB700A4" wp14:editId="7AA055BD">
                <wp:simplePos x="0" y="0"/>
                <wp:positionH relativeFrom="margin">
                  <wp:posOffset>334010</wp:posOffset>
                </wp:positionH>
                <wp:positionV relativeFrom="paragraph">
                  <wp:posOffset>488315</wp:posOffset>
                </wp:positionV>
                <wp:extent cx="6270625" cy="279400"/>
                <wp:effectExtent l="0" t="0" r="158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279400"/>
                        </a:xfrm>
                        <a:prstGeom prst="rect">
                          <a:avLst/>
                        </a:prstGeom>
                        <a:solidFill>
                          <a:srgbClr val="FFFFFF"/>
                        </a:solidFill>
                        <a:ln w="9525">
                          <a:solidFill>
                            <a:srgbClr val="000000"/>
                          </a:solidFill>
                          <a:miter lim="800000"/>
                          <a:headEnd/>
                          <a:tailEnd/>
                        </a:ln>
                      </wps:spPr>
                      <wps:txbx>
                        <w:txbxContent>
                          <w:p w:rsidR="005B01CF" w:rsidRPr="005B01CF" w:rsidRDefault="005B01CF" w:rsidP="005B01CF">
                            <w:pPr>
                              <w:rPr>
                                <w:b/>
                              </w:rPr>
                            </w:pPr>
                            <w:r>
                              <w:rPr>
                                <w:b/>
                              </w:rPr>
                              <w:t>Theme as it pertains to Stimulus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700A4" id="_x0000_t202" coordsize="21600,21600" o:spt="202" path="m,l,21600r21600,l21600,xe">
                <v:stroke joinstyle="miter"/>
                <v:path gradientshapeok="t" o:connecttype="rect"/>
              </v:shapetype>
              <v:shape id="Text Box 2" o:spid="_x0000_s1026" type="#_x0000_t202" style="position:absolute;margin-left:26.3pt;margin-top:38.45pt;width:493.75pt;height: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">
                <v:textbox>
                  <w:txbxContent>
                    <w:p w:rsidR="005B01CF" w:rsidRPr="005B01CF" w:rsidRDefault="005B01CF" w:rsidP="005B01CF">
                      <w:pPr>
                        <w:rPr>
                          <w:b/>
                        </w:rPr>
                      </w:pPr>
                      <w:r>
                        <w:rPr>
                          <w:b/>
                        </w:rPr>
                        <w:t>Theme as it pertains to Stimulus Materials:</w:t>
                      </w:r>
                    </w:p>
                  </w:txbxContent>
                </v:textbox>
                <w10:wrap type="square" anchorx="margin"/>
              </v:shape>
            </w:pict>
          </mc:Fallback>
        </mc:AlternateContent>
      </w:r>
      <w:r w:rsidR="003F27BE">
        <w:rPr>
          <w:rFonts w:ascii="Calibri" w:eastAsia="Times New Roman" w:hAnsi="Calibri" w:cs="Arial"/>
          <w:color w:val="000000"/>
          <w:sz w:val="24"/>
          <w:szCs w:val="24"/>
        </w:rPr>
        <w:t xml:space="preserve">*USE YOUR RUBRICS AS YOU WORK THROUGH PERFORMANCE TASK 2! THIS IS HOW YOUR PROJECTS WILL BE </w:t>
      </w:r>
      <w:r w:rsidR="000F12EA">
        <w:rPr>
          <w:rFonts w:ascii="Calibri" w:eastAsia="Times New Roman" w:hAnsi="Calibri" w:cs="Arial"/>
          <w:color w:val="000000"/>
          <w:sz w:val="24"/>
          <w:szCs w:val="24"/>
        </w:rPr>
        <w:t>SCORED</w:t>
      </w:r>
      <w:r w:rsidR="003F27BE">
        <w:rPr>
          <w:rFonts w:ascii="Calibri" w:eastAsia="Times New Roman" w:hAnsi="Calibri" w:cs="Arial"/>
          <w:color w:val="000000"/>
          <w:sz w:val="24"/>
          <w:szCs w:val="24"/>
        </w:rPr>
        <w:t xml:space="preserve"> AND SHOULD MOLD YOUR WORK AT ALL TIMES!! </w:t>
      </w:r>
      <w:r w:rsidR="003F27BE" w:rsidRPr="00FD68CE">
        <w:rPr>
          <w:rFonts w:ascii="Calibri" w:eastAsia="Times New Roman" w:hAnsi="Calibri" w:cs="Arial"/>
          <w:color w:val="000000"/>
          <w:sz w:val="24"/>
          <w:szCs w:val="24"/>
        </w:rPr>
        <w:sym w:font="Wingdings" w:char="F04A"/>
      </w:r>
    </w:p>
    <w:p w:rsidR="0019795C" w:rsidRDefault="00B117F5" w:rsidP="003F27BE">
      <w:pPr>
        <w:jc w:val="center"/>
        <w:rPr>
          <w:b/>
          <w:sz w:val="28"/>
          <w:szCs w:val="28"/>
          <w:u w:val="single"/>
        </w:rPr>
      </w:pPr>
      <w:r w:rsidRPr="005B01CF">
        <w:rPr>
          <w:b/>
          <w:noProof/>
          <w:sz w:val="28"/>
          <w:szCs w:val="28"/>
          <w:u w:val="single"/>
        </w:rPr>
        <mc:AlternateContent>
          <mc:Choice Requires="wps">
            <w:drawing>
              <wp:anchor distT="45720" distB="45720" distL="114300" distR="114300" simplePos="0" relativeHeight="251659264" behindDoc="0" locked="0" layoutInCell="1" allowOverlap="1">
                <wp:simplePos x="0" y="0"/>
                <wp:positionH relativeFrom="margin">
                  <wp:posOffset>729994</wp:posOffset>
                </wp:positionH>
                <wp:positionV relativeFrom="paragraph">
                  <wp:posOffset>369570</wp:posOffset>
                </wp:positionV>
                <wp:extent cx="5397500" cy="7569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756920"/>
                        </a:xfrm>
                        <a:prstGeom prst="rect">
                          <a:avLst/>
                        </a:prstGeom>
                        <a:solidFill>
                          <a:srgbClr val="FFFFFF"/>
                        </a:solidFill>
                        <a:ln w="9525">
                          <a:solidFill>
                            <a:srgbClr val="000000"/>
                          </a:solidFill>
                          <a:miter lim="800000"/>
                          <a:headEnd/>
                          <a:tailEnd/>
                        </a:ln>
                      </wps:spPr>
                      <wps:txbx>
                        <w:txbxContent>
                          <w:p w:rsidR="005B01CF" w:rsidRPr="005B01CF" w:rsidRDefault="005B01CF">
                            <w:pPr>
                              <w:rPr>
                                <w:b/>
                              </w:rPr>
                            </w:pPr>
                            <w:r w:rsidRPr="005B01CF">
                              <w:rPr>
                                <w:b/>
                              </w:rPr>
                              <w:t>Compelling Research Question related to Theme: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5pt;margin-top:29.1pt;width:425pt;height:5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vdJQ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">
                <v:textbox>
                  <w:txbxContent>
                    <w:p w:rsidR="005B01CF" w:rsidRPr="005B01CF" w:rsidRDefault="005B01CF">
                      <w:pPr>
                        <w:rPr>
                          <w:b/>
                        </w:rPr>
                      </w:pPr>
                      <w:r w:rsidRPr="005B01CF">
                        <w:rPr>
                          <w:b/>
                        </w:rPr>
                        <w:t>Compelling Research Question related to Theme:</w:t>
                      </w:r>
                    </w:p>
                  </w:txbxContent>
                </v:textbox>
                <w10:wrap type="square" anchorx="margin"/>
              </v:shape>
            </w:pict>
          </mc:Fallback>
        </mc:AlternateContent>
      </w:r>
    </w:p>
    <w:p w:rsidR="0019795C" w:rsidRDefault="0019795C" w:rsidP="003F27BE">
      <w:pPr>
        <w:jc w:val="center"/>
        <w:rPr>
          <w:b/>
          <w:sz w:val="28"/>
          <w:szCs w:val="28"/>
          <w:u w:val="single"/>
        </w:rPr>
      </w:pPr>
    </w:p>
    <w:p w:rsidR="0019795C" w:rsidRDefault="00B117F5" w:rsidP="003F27BE">
      <w:pPr>
        <w:jc w:val="center"/>
        <w:rPr>
          <w:b/>
          <w:sz w:val="28"/>
          <w:szCs w:val="28"/>
          <w:u w:val="single"/>
        </w:rPr>
      </w:pPr>
      <w:r w:rsidRPr="005B01CF">
        <w:rPr>
          <w:b/>
          <w:noProof/>
          <w:sz w:val="28"/>
          <w:szCs w:val="28"/>
          <w:u w:val="single"/>
        </w:rPr>
        <mc:AlternateContent>
          <mc:Choice Requires="wps">
            <w:drawing>
              <wp:anchor distT="45720" distB="45720" distL="114300" distR="114300" simplePos="0" relativeHeight="251661312" behindDoc="0" locked="0" layoutInCell="1" allowOverlap="1" wp14:anchorId="0FB700A4" wp14:editId="7AA055BD">
                <wp:simplePos x="0" y="0"/>
                <wp:positionH relativeFrom="margin">
                  <wp:align>center</wp:align>
                </wp:positionH>
                <wp:positionV relativeFrom="paragraph">
                  <wp:posOffset>151604</wp:posOffset>
                </wp:positionV>
                <wp:extent cx="5158740" cy="920750"/>
                <wp:effectExtent l="0" t="0" r="2286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920750"/>
                        </a:xfrm>
                        <a:prstGeom prst="rect">
                          <a:avLst/>
                        </a:prstGeom>
                        <a:solidFill>
                          <a:srgbClr val="FFFFFF"/>
                        </a:solidFill>
                        <a:ln w="9525">
                          <a:solidFill>
                            <a:srgbClr val="000000"/>
                          </a:solidFill>
                          <a:miter lim="800000"/>
                          <a:headEnd/>
                          <a:tailEnd/>
                        </a:ln>
                      </wps:spPr>
                      <wps:txbx>
                        <w:txbxContent>
                          <w:p w:rsidR="005B01CF" w:rsidRPr="005B01CF" w:rsidRDefault="005B01CF" w:rsidP="005B01CF">
                            <w:pPr>
                              <w:rPr>
                                <w:b/>
                              </w:rPr>
                            </w:pPr>
                            <w:r>
                              <w:rPr>
                                <w:b/>
                              </w:rPr>
                              <w:t>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00A4" id="_x0000_s1028" type="#_x0000_t202" style="position:absolute;left:0;text-align:left;margin-left:0;margin-top:11.95pt;width:406.2pt;height: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">
                <v:textbox>
                  <w:txbxContent>
                    <w:p w:rsidR="005B01CF" w:rsidRPr="005B01CF" w:rsidRDefault="005B01CF" w:rsidP="005B01CF">
                      <w:pPr>
                        <w:rPr>
                          <w:b/>
                        </w:rPr>
                      </w:pPr>
                      <w:r>
                        <w:rPr>
                          <w:b/>
                        </w:rPr>
                        <w:t>Thesis:</w:t>
                      </w:r>
                    </w:p>
                  </w:txbxContent>
                </v:textbox>
                <w10:wrap type="square" anchorx="margin"/>
              </v:shape>
            </w:pict>
          </mc:Fallback>
        </mc:AlternateContent>
      </w:r>
    </w:p>
    <w:p w:rsidR="0019795C" w:rsidRDefault="0019795C" w:rsidP="003F27BE">
      <w:pPr>
        <w:jc w:val="center"/>
        <w:rPr>
          <w:b/>
          <w:sz w:val="28"/>
          <w:szCs w:val="28"/>
          <w:u w:val="single"/>
        </w:rPr>
      </w:pPr>
    </w:p>
    <w:p w:rsidR="0019795C" w:rsidRDefault="0019795C" w:rsidP="003F27BE">
      <w:pPr>
        <w:jc w:val="center"/>
        <w:rPr>
          <w:b/>
          <w:sz w:val="28"/>
          <w:szCs w:val="28"/>
          <w:u w:val="single"/>
        </w:rPr>
      </w:pPr>
    </w:p>
    <w:p w:rsidR="003F27BE" w:rsidRPr="0078503D" w:rsidRDefault="003F27BE" w:rsidP="003F27BE">
      <w:pPr>
        <w:jc w:val="center"/>
        <w:rPr>
          <w:b/>
          <w:sz w:val="28"/>
          <w:szCs w:val="28"/>
          <w:u w:val="single"/>
        </w:rPr>
      </w:pPr>
      <w:r w:rsidRPr="0078503D">
        <w:rPr>
          <w:b/>
          <w:sz w:val="28"/>
          <w:szCs w:val="28"/>
          <w:u w:val="single"/>
        </w:rPr>
        <w:lastRenderedPageBreak/>
        <w:t>Deadlines:</w:t>
      </w:r>
    </w:p>
    <w:tbl>
      <w:tblPr>
        <w:tblStyle w:val="TableGrid"/>
        <w:tblW w:w="0" w:type="auto"/>
        <w:tblInd w:w="1750" w:type="dxa"/>
        <w:tblLook w:val="04A0" w:firstRow="1" w:lastRow="0" w:firstColumn="1" w:lastColumn="0" w:noHBand="0" w:noVBand="1"/>
      </w:tblPr>
      <w:tblGrid>
        <w:gridCol w:w="5445"/>
        <w:gridCol w:w="2340"/>
      </w:tblGrid>
      <w:tr w:rsidR="003F27BE" w:rsidTr="007151F8">
        <w:tc>
          <w:tcPr>
            <w:tcW w:w="5445" w:type="dxa"/>
          </w:tcPr>
          <w:p w:rsidR="003F27BE" w:rsidRPr="0078503D" w:rsidRDefault="003F27BE" w:rsidP="007151F8">
            <w:pPr>
              <w:rPr>
                <w:b/>
                <w:sz w:val="24"/>
                <w:szCs w:val="24"/>
              </w:rPr>
            </w:pPr>
            <w:r>
              <w:rPr>
                <w:b/>
                <w:sz w:val="24"/>
                <w:szCs w:val="24"/>
              </w:rPr>
              <w:t xml:space="preserve">Stimulus Materials Read &amp; Annotated </w:t>
            </w:r>
          </w:p>
        </w:tc>
        <w:tc>
          <w:tcPr>
            <w:tcW w:w="2340" w:type="dxa"/>
          </w:tcPr>
          <w:p w:rsidR="003F27BE" w:rsidRDefault="000F12EA" w:rsidP="007151F8">
            <w:pPr>
              <w:rPr>
                <w:b/>
                <w:sz w:val="24"/>
                <w:szCs w:val="24"/>
              </w:rPr>
            </w:pPr>
            <w:r>
              <w:rPr>
                <w:b/>
                <w:sz w:val="24"/>
                <w:szCs w:val="24"/>
              </w:rPr>
              <w:t>A: Mar. 4</w:t>
            </w:r>
            <w:r w:rsidRPr="000F12EA">
              <w:rPr>
                <w:b/>
                <w:sz w:val="24"/>
                <w:szCs w:val="24"/>
                <w:vertAlign w:val="superscript"/>
              </w:rPr>
              <w:t>th</w:t>
            </w:r>
          </w:p>
          <w:p w:rsidR="003F27BE" w:rsidRPr="0078503D" w:rsidRDefault="000F12EA" w:rsidP="007151F8">
            <w:pPr>
              <w:rPr>
                <w:b/>
                <w:sz w:val="24"/>
                <w:szCs w:val="24"/>
              </w:rPr>
            </w:pPr>
            <w:r>
              <w:rPr>
                <w:b/>
                <w:sz w:val="24"/>
                <w:szCs w:val="24"/>
              </w:rPr>
              <w:t>B: Mar. 5</w:t>
            </w:r>
            <w:r w:rsidRPr="000F12EA">
              <w:rPr>
                <w:b/>
                <w:sz w:val="24"/>
                <w:szCs w:val="24"/>
                <w:vertAlign w:val="superscript"/>
              </w:rPr>
              <w:t>th</w:t>
            </w:r>
            <w:r>
              <w:rPr>
                <w:b/>
                <w:sz w:val="24"/>
                <w:szCs w:val="24"/>
              </w:rPr>
              <w:t xml:space="preserve"> </w:t>
            </w:r>
          </w:p>
        </w:tc>
      </w:tr>
      <w:tr w:rsidR="003F27BE" w:rsidTr="007151F8">
        <w:tc>
          <w:tcPr>
            <w:tcW w:w="5445" w:type="dxa"/>
          </w:tcPr>
          <w:p w:rsidR="003F27BE" w:rsidRDefault="003F27BE" w:rsidP="007151F8">
            <w:pPr>
              <w:rPr>
                <w:b/>
                <w:sz w:val="24"/>
                <w:szCs w:val="24"/>
              </w:rPr>
            </w:pPr>
            <w:r>
              <w:rPr>
                <w:b/>
                <w:sz w:val="24"/>
                <w:szCs w:val="24"/>
              </w:rPr>
              <w:t>Compelling Research Question Submitted via Google Form by 10 pm (Day before class!!)</w:t>
            </w:r>
          </w:p>
        </w:tc>
        <w:tc>
          <w:tcPr>
            <w:tcW w:w="2340" w:type="dxa"/>
          </w:tcPr>
          <w:p w:rsidR="003F27BE" w:rsidRDefault="00C7611A" w:rsidP="007151F8">
            <w:pPr>
              <w:rPr>
                <w:b/>
                <w:sz w:val="24"/>
                <w:szCs w:val="24"/>
              </w:rPr>
            </w:pPr>
            <w:r>
              <w:rPr>
                <w:b/>
                <w:sz w:val="24"/>
                <w:szCs w:val="24"/>
              </w:rPr>
              <w:t xml:space="preserve">A: </w:t>
            </w:r>
            <w:r w:rsidR="000F12EA">
              <w:rPr>
                <w:b/>
                <w:sz w:val="24"/>
                <w:szCs w:val="24"/>
              </w:rPr>
              <w:t>Mar.</w:t>
            </w:r>
            <w:r>
              <w:rPr>
                <w:b/>
                <w:sz w:val="24"/>
                <w:szCs w:val="24"/>
              </w:rPr>
              <w:t xml:space="preserve"> </w:t>
            </w:r>
            <w:r w:rsidR="000F12EA">
              <w:rPr>
                <w:b/>
                <w:sz w:val="24"/>
                <w:szCs w:val="24"/>
              </w:rPr>
              <w:t>5</w:t>
            </w:r>
            <w:r w:rsidR="000F12EA" w:rsidRPr="000F12EA">
              <w:rPr>
                <w:b/>
                <w:sz w:val="24"/>
                <w:szCs w:val="24"/>
                <w:vertAlign w:val="superscript"/>
              </w:rPr>
              <w:t>th</w:t>
            </w:r>
            <w:r w:rsidR="000F12EA">
              <w:rPr>
                <w:b/>
                <w:sz w:val="24"/>
                <w:szCs w:val="24"/>
              </w:rPr>
              <w:t xml:space="preserve"> </w:t>
            </w:r>
          </w:p>
          <w:p w:rsidR="003F27BE" w:rsidRDefault="000F12EA" w:rsidP="007151F8">
            <w:pPr>
              <w:rPr>
                <w:b/>
                <w:sz w:val="24"/>
                <w:szCs w:val="24"/>
              </w:rPr>
            </w:pPr>
            <w:r>
              <w:rPr>
                <w:b/>
                <w:sz w:val="24"/>
                <w:szCs w:val="24"/>
              </w:rPr>
              <w:t>B: Mar. 6</w:t>
            </w:r>
            <w:r w:rsidRPr="000F12EA">
              <w:rPr>
                <w:b/>
                <w:sz w:val="24"/>
                <w:szCs w:val="24"/>
                <w:vertAlign w:val="superscript"/>
              </w:rPr>
              <w:t>th</w:t>
            </w:r>
            <w:r>
              <w:rPr>
                <w:b/>
                <w:sz w:val="24"/>
                <w:szCs w:val="24"/>
              </w:rPr>
              <w:t xml:space="preserve"> </w:t>
            </w:r>
          </w:p>
        </w:tc>
      </w:tr>
      <w:tr w:rsidR="003F27BE" w:rsidTr="007151F8">
        <w:tc>
          <w:tcPr>
            <w:tcW w:w="5445" w:type="dxa"/>
          </w:tcPr>
          <w:p w:rsidR="003F27BE" w:rsidRDefault="003F27BE" w:rsidP="007151F8">
            <w:pPr>
              <w:rPr>
                <w:b/>
                <w:sz w:val="24"/>
                <w:szCs w:val="24"/>
              </w:rPr>
            </w:pPr>
            <w:r w:rsidRPr="0078503D">
              <w:rPr>
                <w:b/>
                <w:sz w:val="24"/>
                <w:szCs w:val="24"/>
              </w:rPr>
              <w:t>Annotated Bibliography (</w:t>
            </w:r>
            <w:r>
              <w:rPr>
                <w:b/>
                <w:sz w:val="24"/>
                <w:szCs w:val="24"/>
              </w:rPr>
              <w:t>10</w:t>
            </w:r>
            <w:r w:rsidRPr="0078503D">
              <w:rPr>
                <w:b/>
                <w:sz w:val="24"/>
                <w:szCs w:val="24"/>
              </w:rPr>
              <w:t xml:space="preserve"> entries</w:t>
            </w:r>
            <w:r>
              <w:rPr>
                <w:b/>
                <w:sz w:val="24"/>
                <w:szCs w:val="24"/>
              </w:rPr>
              <w:t xml:space="preserve"> minimum</w:t>
            </w:r>
            <w:r w:rsidRPr="0078503D">
              <w:rPr>
                <w:b/>
                <w:sz w:val="24"/>
                <w:szCs w:val="24"/>
              </w:rPr>
              <w:t>)</w:t>
            </w:r>
            <w:r w:rsidR="00F4708A">
              <w:rPr>
                <w:b/>
                <w:sz w:val="24"/>
                <w:szCs w:val="24"/>
              </w:rPr>
              <w:t xml:space="preserve"> </w:t>
            </w:r>
          </w:p>
          <w:p w:rsidR="00F4708A" w:rsidRPr="00F4708A" w:rsidRDefault="00F4708A" w:rsidP="00F4708A">
            <w:pPr>
              <w:pStyle w:val="ListParagraph"/>
              <w:numPr>
                <w:ilvl w:val="1"/>
                <w:numId w:val="6"/>
              </w:numPr>
              <w:rPr>
                <w:b/>
                <w:sz w:val="24"/>
                <w:szCs w:val="24"/>
              </w:rPr>
            </w:pPr>
            <w:r>
              <w:rPr>
                <w:b/>
                <w:sz w:val="24"/>
                <w:szCs w:val="24"/>
              </w:rPr>
              <w:t>Due at the START of class on GC</w:t>
            </w:r>
          </w:p>
        </w:tc>
        <w:tc>
          <w:tcPr>
            <w:tcW w:w="2340" w:type="dxa"/>
          </w:tcPr>
          <w:p w:rsidR="003F27BE" w:rsidRPr="0078503D" w:rsidRDefault="003F27BE" w:rsidP="007151F8">
            <w:pPr>
              <w:rPr>
                <w:b/>
                <w:sz w:val="24"/>
                <w:szCs w:val="24"/>
              </w:rPr>
            </w:pPr>
            <w:r w:rsidRPr="0078503D">
              <w:rPr>
                <w:b/>
                <w:sz w:val="24"/>
                <w:szCs w:val="24"/>
              </w:rPr>
              <w:t>A</w:t>
            </w:r>
            <w:r w:rsidR="000F12EA">
              <w:rPr>
                <w:b/>
                <w:sz w:val="24"/>
                <w:szCs w:val="24"/>
              </w:rPr>
              <w:t>: Mar. 12</w:t>
            </w:r>
            <w:r w:rsidR="000F12EA" w:rsidRPr="000F12EA">
              <w:rPr>
                <w:b/>
                <w:sz w:val="24"/>
                <w:szCs w:val="24"/>
                <w:vertAlign w:val="superscript"/>
              </w:rPr>
              <w:t>th</w:t>
            </w:r>
            <w:r w:rsidR="000F12EA">
              <w:rPr>
                <w:b/>
                <w:sz w:val="24"/>
                <w:szCs w:val="24"/>
              </w:rPr>
              <w:t xml:space="preserve"> </w:t>
            </w:r>
            <w:r w:rsidR="00C7611A">
              <w:rPr>
                <w:b/>
                <w:sz w:val="24"/>
                <w:szCs w:val="24"/>
              </w:rPr>
              <w:t xml:space="preserve"> </w:t>
            </w:r>
            <w:r>
              <w:rPr>
                <w:b/>
                <w:sz w:val="24"/>
                <w:szCs w:val="24"/>
              </w:rPr>
              <w:t xml:space="preserve"> </w:t>
            </w:r>
            <w:r w:rsidRPr="0078503D">
              <w:rPr>
                <w:b/>
                <w:sz w:val="24"/>
                <w:szCs w:val="24"/>
              </w:rPr>
              <w:t xml:space="preserve"> </w:t>
            </w:r>
          </w:p>
          <w:p w:rsidR="003F27BE" w:rsidRPr="0078503D" w:rsidRDefault="000F12EA" w:rsidP="007151F8">
            <w:pPr>
              <w:rPr>
                <w:b/>
                <w:sz w:val="24"/>
                <w:szCs w:val="24"/>
              </w:rPr>
            </w:pPr>
            <w:r>
              <w:rPr>
                <w:b/>
                <w:sz w:val="24"/>
                <w:szCs w:val="24"/>
              </w:rPr>
              <w:t>B: Mar. 13</w:t>
            </w:r>
            <w:r w:rsidRPr="000F12EA">
              <w:rPr>
                <w:b/>
                <w:sz w:val="24"/>
                <w:szCs w:val="24"/>
                <w:vertAlign w:val="superscript"/>
              </w:rPr>
              <w:t>th</w:t>
            </w:r>
            <w:r>
              <w:rPr>
                <w:b/>
                <w:sz w:val="24"/>
                <w:szCs w:val="24"/>
              </w:rPr>
              <w:t xml:space="preserve"> </w:t>
            </w:r>
          </w:p>
        </w:tc>
      </w:tr>
      <w:tr w:rsidR="003F27BE" w:rsidTr="007151F8">
        <w:tc>
          <w:tcPr>
            <w:tcW w:w="5445" w:type="dxa"/>
          </w:tcPr>
          <w:p w:rsidR="003F27BE" w:rsidRDefault="003F27BE" w:rsidP="007151F8">
            <w:pPr>
              <w:rPr>
                <w:b/>
                <w:sz w:val="24"/>
                <w:szCs w:val="24"/>
              </w:rPr>
            </w:pPr>
            <w:r>
              <w:rPr>
                <w:b/>
                <w:sz w:val="24"/>
                <w:szCs w:val="24"/>
              </w:rPr>
              <w:t>Outline for IWA</w:t>
            </w:r>
          </w:p>
          <w:p w:rsidR="00F4708A" w:rsidRPr="00F4708A" w:rsidRDefault="00F4708A" w:rsidP="00F4708A">
            <w:pPr>
              <w:pStyle w:val="ListParagraph"/>
              <w:numPr>
                <w:ilvl w:val="1"/>
                <w:numId w:val="6"/>
              </w:numPr>
              <w:rPr>
                <w:b/>
                <w:sz w:val="24"/>
                <w:szCs w:val="24"/>
              </w:rPr>
            </w:pPr>
            <w:r>
              <w:rPr>
                <w:b/>
                <w:sz w:val="24"/>
                <w:szCs w:val="24"/>
              </w:rPr>
              <w:t>Due a the START of class on GC</w:t>
            </w:r>
          </w:p>
        </w:tc>
        <w:tc>
          <w:tcPr>
            <w:tcW w:w="2340" w:type="dxa"/>
          </w:tcPr>
          <w:p w:rsidR="003F27BE" w:rsidRDefault="000F12EA" w:rsidP="007151F8">
            <w:pPr>
              <w:rPr>
                <w:b/>
                <w:sz w:val="24"/>
                <w:szCs w:val="24"/>
              </w:rPr>
            </w:pPr>
            <w:r>
              <w:rPr>
                <w:b/>
                <w:sz w:val="24"/>
                <w:szCs w:val="24"/>
              </w:rPr>
              <w:t>A: Mar. 14</w:t>
            </w:r>
            <w:r w:rsidRPr="000F12EA">
              <w:rPr>
                <w:b/>
                <w:sz w:val="24"/>
                <w:szCs w:val="24"/>
                <w:vertAlign w:val="superscript"/>
              </w:rPr>
              <w:t>th</w:t>
            </w:r>
            <w:r>
              <w:rPr>
                <w:b/>
                <w:sz w:val="24"/>
                <w:szCs w:val="24"/>
              </w:rPr>
              <w:t xml:space="preserve"> </w:t>
            </w:r>
          </w:p>
          <w:p w:rsidR="003F27BE" w:rsidRPr="0078503D" w:rsidRDefault="000F12EA" w:rsidP="007151F8">
            <w:pPr>
              <w:rPr>
                <w:b/>
                <w:sz w:val="24"/>
                <w:szCs w:val="24"/>
              </w:rPr>
            </w:pPr>
            <w:r>
              <w:rPr>
                <w:b/>
                <w:sz w:val="24"/>
                <w:szCs w:val="24"/>
              </w:rPr>
              <w:t>B: Mar. 15</w:t>
            </w:r>
            <w:r w:rsidRPr="000F12EA">
              <w:rPr>
                <w:b/>
                <w:sz w:val="24"/>
                <w:szCs w:val="24"/>
                <w:vertAlign w:val="superscript"/>
              </w:rPr>
              <w:t>th</w:t>
            </w:r>
            <w:r>
              <w:rPr>
                <w:b/>
                <w:sz w:val="24"/>
                <w:szCs w:val="24"/>
              </w:rPr>
              <w:t xml:space="preserve"> </w:t>
            </w:r>
          </w:p>
        </w:tc>
      </w:tr>
      <w:tr w:rsidR="003F27BE" w:rsidTr="007151F8">
        <w:tc>
          <w:tcPr>
            <w:tcW w:w="5445" w:type="dxa"/>
          </w:tcPr>
          <w:p w:rsidR="003F27BE" w:rsidRPr="0078503D" w:rsidRDefault="003F27BE" w:rsidP="007151F8">
            <w:pPr>
              <w:rPr>
                <w:b/>
                <w:sz w:val="24"/>
                <w:szCs w:val="24"/>
              </w:rPr>
            </w:pPr>
            <w:r w:rsidRPr="0078503D">
              <w:rPr>
                <w:b/>
                <w:sz w:val="24"/>
                <w:szCs w:val="24"/>
              </w:rPr>
              <w:t xml:space="preserve">Rough Draft of </w:t>
            </w:r>
            <w:r>
              <w:rPr>
                <w:b/>
                <w:sz w:val="24"/>
                <w:szCs w:val="24"/>
              </w:rPr>
              <w:t>IWA</w:t>
            </w:r>
            <w:r w:rsidR="000F12EA">
              <w:rPr>
                <w:b/>
                <w:sz w:val="24"/>
                <w:szCs w:val="24"/>
              </w:rPr>
              <w:t xml:space="preserve"> (at least 900 words)</w:t>
            </w:r>
          </w:p>
          <w:p w:rsidR="003F27BE" w:rsidRPr="0078503D" w:rsidRDefault="003F27BE" w:rsidP="007151F8">
            <w:pPr>
              <w:rPr>
                <w:b/>
                <w:sz w:val="24"/>
                <w:szCs w:val="24"/>
              </w:rPr>
            </w:pPr>
            <w:r w:rsidRPr="0078503D">
              <w:rPr>
                <w:b/>
                <w:sz w:val="24"/>
                <w:szCs w:val="24"/>
              </w:rPr>
              <w:t>(Peer Reviews in class)</w:t>
            </w:r>
          </w:p>
        </w:tc>
        <w:tc>
          <w:tcPr>
            <w:tcW w:w="2340" w:type="dxa"/>
          </w:tcPr>
          <w:p w:rsidR="003F27BE" w:rsidRPr="0078503D" w:rsidRDefault="000F12EA" w:rsidP="007151F8">
            <w:pPr>
              <w:rPr>
                <w:b/>
                <w:sz w:val="24"/>
                <w:szCs w:val="24"/>
              </w:rPr>
            </w:pPr>
            <w:r>
              <w:rPr>
                <w:b/>
                <w:sz w:val="24"/>
                <w:szCs w:val="24"/>
              </w:rPr>
              <w:t xml:space="preserve">A: Mar. </w:t>
            </w:r>
            <w:r w:rsidR="00681A7B">
              <w:rPr>
                <w:b/>
                <w:sz w:val="24"/>
                <w:szCs w:val="24"/>
              </w:rPr>
              <w:t>20</w:t>
            </w:r>
            <w:r w:rsidR="00681A7B" w:rsidRPr="00681A7B">
              <w:rPr>
                <w:b/>
                <w:sz w:val="24"/>
                <w:szCs w:val="24"/>
                <w:vertAlign w:val="superscript"/>
              </w:rPr>
              <w:t>th</w:t>
            </w:r>
            <w:r w:rsidR="00681A7B">
              <w:rPr>
                <w:b/>
                <w:sz w:val="24"/>
                <w:szCs w:val="24"/>
              </w:rPr>
              <w:t xml:space="preserve"> </w:t>
            </w:r>
            <w:r>
              <w:rPr>
                <w:b/>
                <w:sz w:val="24"/>
                <w:szCs w:val="24"/>
              </w:rPr>
              <w:t xml:space="preserve"> </w:t>
            </w:r>
            <w:r w:rsidR="00F4708A">
              <w:rPr>
                <w:b/>
                <w:sz w:val="24"/>
                <w:szCs w:val="24"/>
              </w:rPr>
              <w:t xml:space="preserve"> </w:t>
            </w:r>
            <w:r w:rsidR="003F27BE">
              <w:rPr>
                <w:b/>
                <w:sz w:val="24"/>
                <w:szCs w:val="24"/>
              </w:rPr>
              <w:t xml:space="preserve"> </w:t>
            </w:r>
          </w:p>
          <w:p w:rsidR="003F27BE" w:rsidRPr="0078503D" w:rsidRDefault="00681A7B" w:rsidP="00681A7B">
            <w:pPr>
              <w:rPr>
                <w:b/>
                <w:sz w:val="24"/>
                <w:szCs w:val="24"/>
              </w:rPr>
            </w:pPr>
            <w:r>
              <w:rPr>
                <w:b/>
                <w:sz w:val="24"/>
                <w:szCs w:val="24"/>
              </w:rPr>
              <w:t>B: Mar. 21</w:t>
            </w:r>
            <w:r w:rsidRPr="00681A7B">
              <w:rPr>
                <w:b/>
                <w:sz w:val="24"/>
                <w:szCs w:val="24"/>
                <w:vertAlign w:val="superscript"/>
              </w:rPr>
              <w:t>st</w:t>
            </w:r>
            <w:r>
              <w:rPr>
                <w:b/>
                <w:sz w:val="24"/>
                <w:szCs w:val="24"/>
              </w:rPr>
              <w:t xml:space="preserve"> </w:t>
            </w:r>
          </w:p>
        </w:tc>
      </w:tr>
      <w:tr w:rsidR="00681A7B" w:rsidTr="007151F8">
        <w:tc>
          <w:tcPr>
            <w:tcW w:w="5445" w:type="dxa"/>
          </w:tcPr>
          <w:p w:rsidR="00681A7B" w:rsidRDefault="00681A7B" w:rsidP="007151F8">
            <w:pPr>
              <w:rPr>
                <w:b/>
                <w:sz w:val="24"/>
                <w:szCs w:val="24"/>
              </w:rPr>
            </w:pPr>
            <w:r>
              <w:rPr>
                <w:b/>
                <w:sz w:val="24"/>
                <w:szCs w:val="24"/>
              </w:rPr>
              <w:t>Rough Draft of IWA (TOTAL word count)</w:t>
            </w:r>
          </w:p>
          <w:p w:rsidR="00681A7B" w:rsidRPr="0078503D" w:rsidRDefault="00681A7B" w:rsidP="007151F8">
            <w:pPr>
              <w:rPr>
                <w:b/>
                <w:sz w:val="24"/>
                <w:szCs w:val="24"/>
              </w:rPr>
            </w:pPr>
            <w:r>
              <w:rPr>
                <w:b/>
                <w:sz w:val="24"/>
                <w:szCs w:val="24"/>
              </w:rPr>
              <w:t>(Peer Reviews in class)</w:t>
            </w:r>
          </w:p>
        </w:tc>
        <w:tc>
          <w:tcPr>
            <w:tcW w:w="2340" w:type="dxa"/>
          </w:tcPr>
          <w:p w:rsidR="00681A7B" w:rsidRDefault="00681A7B" w:rsidP="007151F8">
            <w:pPr>
              <w:rPr>
                <w:b/>
                <w:sz w:val="24"/>
                <w:szCs w:val="24"/>
              </w:rPr>
            </w:pPr>
            <w:r>
              <w:rPr>
                <w:b/>
                <w:sz w:val="24"/>
                <w:szCs w:val="24"/>
              </w:rPr>
              <w:t>A: Mar. 26</w:t>
            </w:r>
            <w:r w:rsidRPr="00681A7B">
              <w:rPr>
                <w:b/>
                <w:sz w:val="24"/>
                <w:szCs w:val="24"/>
                <w:vertAlign w:val="superscript"/>
              </w:rPr>
              <w:t>th</w:t>
            </w:r>
            <w:r>
              <w:rPr>
                <w:b/>
                <w:sz w:val="24"/>
                <w:szCs w:val="24"/>
              </w:rPr>
              <w:t xml:space="preserve"> </w:t>
            </w:r>
          </w:p>
          <w:p w:rsidR="00681A7B" w:rsidRDefault="00681A7B" w:rsidP="007151F8">
            <w:pPr>
              <w:rPr>
                <w:b/>
                <w:sz w:val="24"/>
                <w:szCs w:val="24"/>
              </w:rPr>
            </w:pPr>
            <w:r>
              <w:rPr>
                <w:b/>
                <w:sz w:val="24"/>
                <w:szCs w:val="24"/>
              </w:rPr>
              <w:t>B: Mar. 27</w:t>
            </w:r>
            <w:r w:rsidRPr="00681A7B">
              <w:rPr>
                <w:b/>
                <w:sz w:val="24"/>
                <w:szCs w:val="24"/>
                <w:vertAlign w:val="superscript"/>
              </w:rPr>
              <w:t>th</w:t>
            </w:r>
            <w:r>
              <w:rPr>
                <w:b/>
                <w:sz w:val="24"/>
                <w:szCs w:val="24"/>
              </w:rPr>
              <w:t xml:space="preserve"> </w:t>
            </w:r>
          </w:p>
        </w:tc>
      </w:tr>
      <w:tr w:rsidR="003F27BE" w:rsidTr="007151F8">
        <w:tc>
          <w:tcPr>
            <w:tcW w:w="5445" w:type="dxa"/>
          </w:tcPr>
          <w:p w:rsidR="003F27BE" w:rsidRDefault="003F27BE" w:rsidP="007151F8">
            <w:pPr>
              <w:rPr>
                <w:b/>
                <w:sz w:val="24"/>
                <w:szCs w:val="24"/>
              </w:rPr>
            </w:pPr>
            <w:r w:rsidRPr="0078503D">
              <w:rPr>
                <w:b/>
                <w:sz w:val="24"/>
                <w:szCs w:val="24"/>
              </w:rPr>
              <w:t xml:space="preserve">Final Draft of </w:t>
            </w:r>
            <w:r>
              <w:rPr>
                <w:b/>
                <w:sz w:val="24"/>
                <w:szCs w:val="24"/>
              </w:rPr>
              <w:t>IWA</w:t>
            </w:r>
            <w:r w:rsidRPr="0078503D">
              <w:rPr>
                <w:b/>
                <w:sz w:val="24"/>
                <w:szCs w:val="24"/>
              </w:rPr>
              <w:t xml:space="preserve"> </w:t>
            </w:r>
          </w:p>
          <w:p w:rsidR="00A7247D" w:rsidRPr="0078503D" w:rsidRDefault="00FB6A80" w:rsidP="00A7247D">
            <w:pPr>
              <w:jc w:val="center"/>
              <w:rPr>
                <w:b/>
                <w:sz w:val="24"/>
                <w:szCs w:val="24"/>
              </w:rPr>
            </w:pPr>
            <w:r>
              <w:rPr>
                <w:b/>
                <w:sz w:val="24"/>
                <w:szCs w:val="24"/>
              </w:rPr>
              <w:t>**WE WILL SUBMIT TO COLLEGE BOARD IN CLASS**</w:t>
            </w:r>
          </w:p>
        </w:tc>
        <w:tc>
          <w:tcPr>
            <w:tcW w:w="2340" w:type="dxa"/>
          </w:tcPr>
          <w:p w:rsidR="003F27BE" w:rsidRPr="0078503D" w:rsidRDefault="003F27BE" w:rsidP="007151F8">
            <w:pPr>
              <w:rPr>
                <w:b/>
                <w:sz w:val="24"/>
                <w:szCs w:val="24"/>
              </w:rPr>
            </w:pPr>
            <w:r w:rsidRPr="0078503D">
              <w:rPr>
                <w:b/>
                <w:sz w:val="24"/>
                <w:szCs w:val="24"/>
              </w:rPr>
              <w:t xml:space="preserve">A: </w:t>
            </w:r>
            <w:r w:rsidR="00FB6A80">
              <w:rPr>
                <w:b/>
                <w:sz w:val="24"/>
                <w:szCs w:val="24"/>
              </w:rPr>
              <w:t>Apr. 9</w:t>
            </w:r>
            <w:r w:rsidR="00FB6A80" w:rsidRPr="00FB6A80">
              <w:rPr>
                <w:b/>
                <w:sz w:val="24"/>
                <w:szCs w:val="24"/>
                <w:vertAlign w:val="superscript"/>
              </w:rPr>
              <w:t>th</w:t>
            </w:r>
            <w:r w:rsidR="00FB6A80">
              <w:rPr>
                <w:b/>
                <w:sz w:val="24"/>
                <w:szCs w:val="24"/>
              </w:rPr>
              <w:t xml:space="preserve"> </w:t>
            </w:r>
          </w:p>
          <w:p w:rsidR="003F27BE" w:rsidRPr="0078503D" w:rsidRDefault="00FB6A80" w:rsidP="007151F8">
            <w:pPr>
              <w:rPr>
                <w:b/>
                <w:sz w:val="24"/>
                <w:szCs w:val="24"/>
              </w:rPr>
            </w:pPr>
            <w:r>
              <w:rPr>
                <w:b/>
                <w:sz w:val="24"/>
                <w:szCs w:val="24"/>
              </w:rPr>
              <w:t>B: Apr. 10</w:t>
            </w:r>
            <w:r w:rsidRPr="00FB6A80">
              <w:rPr>
                <w:b/>
                <w:sz w:val="24"/>
                <w:szCs w:val="24"/>
                <w:vertAlign w:val="superscript"/>
              </w:rPr>
              <w:t>th</w:t>
            </w:r>
            <w:r>
              <w:rPr>
                <w:b/>
                <w:sz w:val="24"/>
                <w:szCs w:val="24"/>
              </w:rPr>
              <w:t xml:space="preserve"> </w:t>
            </w:r>
            <w:r w:rsidR="003F27BE" w:rsidRPr="0078503D">
              <w:rPr>
                <w:b/>
                <w:sz w:val="24"/>
                <w:szCs w:val="24"/>
              </w:rPr>
              <w:t xml:space="preserve"> </w:t>
            </w:r>
          </w:p>
        </w:tc>
      </w:tr>
      <w:tr w:rsidR="003F27BE" w:rsidTr="007151F8">
        <w:tc>
          <w:tcPr>
            <w:tcW w:w="5445" w:type="dxa"/>
          </w:tcPr>
          <w:p w:rsidR="003F27BE" w:rsidRPr="0078503D" w:rsidRDefault="00A7247D" w:rsidP="007151F8">
            <w:pPr>
              <w:rPr>
                <w:b/>
                <w:sz w:val="24"/>
                <w:szCs w:val="24"/>
              </w:rPr>
            </w:pPr>
            <w:r>
              <w:rPr>
                <w:b/>
                <w:sz w:val="24"/>
                <w:szCs w:val="24"/>
              </w:rPr>
              <w:t>Individual</w:t>
            </w:r>
            <w:r w:rsidR="003F27BE" w:rsidRPr="0078503D">
              <w:rPr>
                <w:b/>
                <w:sz w:val="24"/>
                <w:szCs w:val="24"/>
              </w:rPr>
              <w:t xml:space="preserve"> Presentations Complete</w:t>
            </w:r>
          </w:p>
          <w:p w:rsidR="003F27BE" w:rsidRPr="0078503D" w:rsidRDefault="003F27BE" w:rsidP="007151F8">
            <w:pPr>
              <w:rPr>
                <w:b/>
                <w:sz w:val="24"/>
                <w:szCs w:val="24"/>
              </w:rPr>
            </w:pPr>
            <w:r w:rsidRPr="0078503D">
              <w:rPr>
                <w:b/>
                <w:sz w:val="24"/>
                <w:szCs w:val="24"/>
              </w:rPr>
              <w:t>(Practice Presentations in class)</w:t>
            </w:r>
          </w:p>
        </w:tc>
        <w:tc>
          <w:tcPr>
            <w:tcW w:w="2340" w:type="dxa"/>
          </w:tcPr>
          <w:p w:rsidR="003F27BE" w:rsidRPr="0078503D" w:rsidRDefault="003F27BE" w:rsidP="007151F8">
            <w:pPr>
              <w:rPr>
                <w:b/>
                <w:sz w:val="24"/>
                <w:szCs w:val="24"/>
              </w:rPr>
            </w:pPr>
            <w:r w:rsidRPr="0078503D">
              <w:rPr>
                <w:b/>
                <w:sz w:val="24"/>
                <w:szCs w:val="24"/>
              </w:rPr>
              <w:t xml:space="preserve">A: </w:t>
            </w:r>
            <w:r w:rsidR="00681A7B">
              <w:rPr>
                <w:b/>
                <w:sz w:val="24"/>
                <w:szCs w:val="24"/>
              </w:rPr>
              <w:t>Apr. 11</w:t>
            </w:r>
            <w:r w:rsidR="00681A7B" w:rsidRPr="00681A7B">
              <w:rPr>
                <w:b/>
                <w:sz w:val="24"/>
                <w:szCs w:val="24"/>
                <w:vertAlign w:val="superscript"/>
              </w:rPr>
              <w:t>th</w:t>
            </w:r>
            <w:r w:rsidR="00681A7B">
              <w:rPr>
                <w:b/>
                <w:sz w:val="24"/>
                <w:szCs w:val="24"/>
              </w:rPr>
              <w:t xml:space="preserve"> </w:t>
            </w:r>
            <w:r w:rsidRPr="0078503D">
              <w:rPr>
                <w:b/>
                <w:sz w:val="24"/>
                <w:szCs w:val="24"/>
              </w:rPr>
              <w:t xml:space="preserve"> </w:t>
            </w:r>
          </w:p>
          <w:p w:rsidR="003F27BE" w:rsidRPr="0078503D" w:rsidRDefault="00681A7B" w:rsidP="007151F8">
            <w:pPr>
              <w:rPr>
                <w:b/>
                <w:sz w:val="24"/>
                <w:szCs w:val="24"/>
              </w:rPr>
            </w:pPr>
            <w:r>
              <w:rPr>
                <w:b/>
                <w:sz w:val="24"/>
                <w:szCs w:val="24"/>
              </w:rPr>
              <w:t>B: Apr. 12</w:t>
            </w:r>
            <w:r w:rsidRPr="00681A7B">
              <w:rPr>
                <w:b/>
                <w:sz w:val="24"/>
                <w:szCs w:val="24"/>
                <w:vertAlign w:val="superscript"/>
              </w:rPr>
              <w:t>th</w:t>
            </w:r>
            <w:r>
              <w:rPr>
                <w:b/>
                <w:sz w:val="24"/>
                <w:szCs w:val="24"/>
              </w:rPr>
              <w:t xml:space="preserve"> </w:t>
            </w:r>
          </w:p>
        </w:tc>
      </w:tr>
      <w:tr w:rsidR="003F27BE" w:rsidTr="007151F8">
        <w:tc>
          <w:tcPr>
            <w:tcW w:w="5445" w:type="dxa"/>
          </w:tcPr>
          <w:p w:rsidR="003F27BE" w:rsidRDefault="003F27BE" w:rsidP="007151F8">
            <w:pPr>
              <w:rPr>
                <w:b/>
                <w:sz w:val="24"/>
                <w:szCs w:val="24"/>
              </w:rPr>
            </w:pPr>
            <w:r w:rsidRPr="0078503D">
              <w:rPr>
                <w:b/>
                <w:sz w:val="24"/>
                <w:szCs w:val="24"/>
              </w:rPr>
              <w:t>PRESENTATIONS</w:t>
            </w:r>
          </w:p>
          <w:p w:rsidR="003F27BE" w:rsidRDefault="003F27BE" w:rsidP="007151F8">
            <w:pPr>
              <w:rPr>
                <w:b/>
                <w:sz w:val="24"/>
                <w:szCs w:val="24"/>
              </w:rPr>
            </w:pPr>
          </w:p>
          <w:p w:rsidR="003F27BE" w:rsidRPr="0078503D" w:rsidRDefault="003F27BE" w:rsidP="00A149AE">
            <w:pPr>
              <w:rPr>
                <w:b/>
                <w:sz w:val="24"/>
                <w:szCs w:val="24"/>
              </w:rPr>
            </w:pPr>
            <w:r>
              <w:rPr>
                <w:b/>
                <w:sz w:val="24"/>
                <w:szCs w:val="24"/>
              </w:rPr>
              <w:t xml:space="preserve">**All presentations should be ready on the first day of your sections dates. It will be a random order of presentations. The presentation </w:t>
            </w:r>
            <w:r w:rsidR="00F4708A">
              <w:rPr>
                <w:b/>
                <w:sz w:val="24"/>
                <w:szCs w:val="24"/>
              </w:rPr>
              <w:t xml:space="preserve">must be shared with me on </w:t>
            </w:r>
            <w:r w:rsidR="00A149AE">
              <w:rPr>
                <w:b/>
                <w:sz w:val="24"/>
                <w:szCs w:val="24"/>
              </w:rPr>
              <w:t>Apr. 23</w:t>
            </w:r>
            <w:r w:rsidR="00A149AE" w:rsidRPr="00A149AE">
              <w:rPr>
                <w:b/>
                <w:sz w:val="24"/>
                <w:szCs w:val="24"/>
                <w:vertAlign w:val="superscript"/>
              </w:rPr>
              <w:t>rd</w:t>
            </w:r>
            <w:r w:rsidR="00A149AE">
              <w:rPr>
                <w:b/>
                <w:sz w:val="24"/>
                <w:szCs w:val="24"/>
              </w:rPr>
              <w:t xml:space="preserve"> </w:t>
            </w:r>
            <w:r w:rsidR="00F4708A">
              <w:rPr>
                <w:b/>
                <w:sz w:val="24"/>
                <w:szCs w:val="24"/>
              </w:rPr>
              <w:t xml:space="preserve">for “A” and </w:t>
            </w:r>
            <w:r w:rsidR="00A149AE">
              <w:rPr>
                <w:b/>
                <w:sz w:val="24"/>
                <w:szCs w:val="24"/>
              </w:rPr>
              <w:t>Apr. 24</w:t>
            </w:r>
            <w:r w:rsidR="00A149AE" w:rsidRPr="00A149AE">
              <w:rPr>
                <w:b/>
                <w:sz w:val="24"/>
                <w:szCs w:val="24"/>
                <w:vertAlign w:val="superscript"/>
              </w:rPr>
              <w:t>th</w:t>
            </w:r>
            <w:r w:rsidR="00A149AE">
              <w:rPr>
                <w:b/>
                <w:sz w:val="24"/>
                <w:szCs w:val="24"/>
              </w:rPr>
              <w:t xml:space="preserve"> </w:t>
            </w:r>
            <w:bookmarkStart w:id="0" w:name="_GoBack"/>
            <w:bookmarkEnd w:id="0"/>
            <w:r>
              <w:rPr>
                <w:b/>
                <w:sz w:val="24"/>
                <w:szCs w:val="24"/>
              </w:rPr>
              <w:t>for “B”.</w:t>
            </w:r>
          </w:p>
        </w:tc>
        <w:tc>
          <w:tcPr>
            <w:tcW w:w="2340" w:type="dxa"/>
          </w:tcPr>
          <w:p w:rsidR="003F27BE" w:rsidRDefault="003F27BE" w:rsidP="007151F8">
            <w:pPr>
              <w:rPr>
                <w:b/>
                <w:sz w:val="24"/>
                <w:szCs w:val="24"/>
              </w:rPr>
            </w:pPr>
            <w:r w:rsidRPr="0078503D">
              <w:rPr>
                <w:b/>
                <w:sz w:val="24"/>
                <w:szCs w:val="24"/>
              </w:rPr>
              <w:t xml:space="preserve">A: </w:t>
            </w:r>
            <w:r w:rsidR="00FB6A80">
              <w:rPr>
                <w:b/>
                <w:sz w:val="24"/>
                <w:szCs w:val="24"/>
              </w:rPr>
              <w:t>Apr. 23</w:t>
            </w:r>
            <w:r w:rsidR="00FB6A80" w:rsidRPr="00FB6A80">
              <w:rPr>
                <w:b/>
                <w:sz w:val="24"/>
                <w:szCs w:val="24"/>
                <w:vertAlign w:val="superscript"/>
              </w:rPr>
              <w:t>rd</w:t>
            </w:r>
            <w:r w:rsidR="00FB6A80">
              <w:rPr>
                <w:b/>
                <w:sz w:val="24"/>
                <w:szCs w:val="24"/>
              </w:rPr>
              <w:t>, 25</w:t>
            </w:r>
            <w:r w:rsidR="00FB6A80" w:rsidRPr="00FB6A80">
              <w:rPr>
                <w:b/>
                <w:sz w:val="24"/>
                <w:szCs w:val="24"/>
                <w:vertAlign w:val="superscript"/>
              </w:rPr>
              <w:t>th</w:t>
            </w:r>
            <w:r w:rsidR="00FB6A80">
              <w:rPr>
                <w:b/>
                <w:sz w:val="24"/>
                <w:szCs w:val="24"/>
              </w:rPr>
              <w:t>, 29</w:t>
            </w:r>
            <w:r w:rsidR="00FB6A80" w:rsidRPr="00FB6A80">
              <w:rPr>
                <w:b/>
                <w:sz w:val="24"/>
                <w:szCs w:val="24"/>
                <w:vertAlign w:val="superscript"/>
              </w:rPr>
              <w:t>th</w:t>
            </w:r>
            <w:r w:rsidR="00FB6A80">
              <w:rPr>
                <w:b/>
                <w:sz w:val="24"/>
                <w:szCs w:val="24"/>
              </w:rPr>
              <w:t>, May 1</w:t>
            </w:r>
            <w:r w:rsidR="00FB6A80" w:rsidRPr="00FB6A80">
              <w:rPr>
                <w:b/>
                <w:sz w:val="24"/>
                <w:szCs w:val="24"/>
                <w:vertAlign w:val="superscript"/>
              </w:rPr>
              <w:t>st</w:t>
            </w:r>
            <w:r w:rsidR="00FB6A80">
              <w:rPr>
                <w:b/>
                <w:sz w:val="24"/>
                <w:szCs w:val="24"/>
              </w:rPr>
              <w:t xml:space="preserve"> </w:t>
            </w:r>
            <w:r w:rsidR="00F4708A">
              <w:rPr>
                <w:b/>
                <w:sz w:val="24"/>
                <w:szCs w:val="24"/>
              </w:rPr>
              <w:t xml:space="preserve"> </w:t>
            </w:r>
          </w:p>
          <w:p w:rsidR="003F27BE" w:rsidRPr="0078503D" w:rsidRDefault="003F27BE" w:rsidP="00F4708A">
            <w:pPr>
              <w:rPr>
                <w:b/>
                <w:sz w:val="24"/>
                <w:szCs w:val="24"/>
              </w:rPr>
            </w:pPr>
            <w:r w:rsidRPr="0078503D">
              <w:rPr>
                <w:b/>
                <w:sz w:val="24"/>
                <w:szCs w:val="24"/>
              </w:rPr>
              <w:t xml:space="preserve">B: </w:t>
            </w:r>
            <w:r w:rsidR="00FB6A80">
              <w:rPr>
                <w:b/>
                <w:sz w:val="24"/>
                <w:szCs w:val="24"/>
              </w:rPr>
              <w:t>Apr. 24</w:t>
            </w:r>
            <w:r w:rsidR="00FB6A80" w:rsidRPr="00FB6A80">
              <w:rPr>
                <w:b/>
                <w:sz w:val="24"/>
                <w:szCs w:val="24"/>
                <w:vertAlign w:val="superscript"/>
              </w:rPr>
              <w:t>th</w:t>
            </w:r>
            <w:r w:rsidR="00FB6A80">
              <w:rPr>
                <w:b/>
                <w:sz w:val="24"/>
                <w:szCs w:val="24"/>
              </w:rPr>
              <w:t>, 26</w:t>
            </w:r>
            <w:r w:rsidR="00FB6A80" w:rsidRPr="00FB6A80">
              <w:rPr>
                <w:b/>
                <w:sz w:val="24"/>
                <w:szCs w:val="24"/>
                <w:vertAlign w:val="superscript"/>
              </w:rPr>
              <w:t>th</w:t>
            </w:r>
            <w:r w:rsidR="00FB6A80">
              <w:rPr>
                <w:b/>
                <w:sz w:val="24"/>
                <w:szCs w:val="24"/>
              </w:rPr>
              <w:t>, 30</w:t>
            </w:r>
            <w:r w:rsidR="00FB6A80" w:rsidRPr="00FB6A80">
              <w:rPr>
                <w:b/>
                <w:sz w:val="24"/>
                <w:szCs w:val="24"/>
                <w:vertAlign w:val="superscript"/>
              </w:rPr>
              <w:t>th</w:t>
            </w:r>
            <w:r w:rsidR="00FB6A80">
              <w:rPr>
                <w:b/>
                <w:sz w:val="24"/>
                <w:szCs w:val="24"/>
              </w:rPr>
              <w:t>, May 2</w:t>
            </w:r>
            <w:r w:rsidR="00FB6A80" w:rsidRPr="00FB6A80">
              <w:rPr>
                <w:b/>
                <w:sz w:val="24"/>
                <w:szCs w:val="24"/>
                <w:vertAlign w:val="superscript"/>
              </w:rPr>
              <w:t>nd</w:t>
            </w:r>
            <w:r w:rsidR="00FB6A80">
              <w:rPr>
                <w:b/>
                <w:sz w:val="24"/>
                <w:szCs w:val="24"/>
              </w:rPr>
              <w:t xml:space="preserve"> </w:t>
            </w:r>
            <w:r w:rsidR="00F4708A">
              <w:rPr>
                <w:b/>
                <w:sz w:val="24"/>
                <w:szCs w:val="24"/>
              </w:rPr>
              <w:t xml:space="preserve"> </w:t>
            </w:r>
            <w:r>
              <w:rPr>
                <w:b/>
                <w:sz w:val="24"/>
                <w:szCs w:val="24"/>
              </w:rPr>
              <w:t xml:space="preserve"> </w:t>
            </w:r>
            <w:r w:rsidRPr="0078503D">
              <w:rPr>
                <w:b/>
                <w:sz w:val="24"/>
                <w:szCs w:val="24"/>
              </w:rPr>
              <w:t xml:space="preserve"> </w:t>
            </w:r>
          </w:p>
        </w:tc>
      </w:tr>
    </w:tbl>
    <w:p w:rsidR="003F27BE" w:rsidRPr="00587295" w:rsidRDefault="003F27BE" w:rsidP="003F27BE">
      <w:pPr>
        <w:rPr>
          <w:b/>
        </w:rPr>
      </w:pPr>
    </w:p>
    <w:p w:rsidR="003B56BB" w:rsidRPr="00FB6A80" w:rsidRDefault="00FB6A80">
      <w:pPr>
        <w:rPr>
          <w:b/>
          <w:sz w:val="28"/>
          <w:szCs w:val="28"/>
        </w:rPr>
      </w:pPr>
      <w:r w:rsidRPr="00FB6A80">
        <w:rPr>
          <w:b/>
          <w:sz w:val="28"/>
          <w:szCs w:val="28"/>
        </w:rPr>
        <w:t xml:space="preserve">Due to the timing of this year’s Spring Break, and College Board’s requirements, we will be doing some presentations after school the week after spring break, in addition to utilizing class time. </w:t>
      </w:r>
      <w:r>
        <w:rPr>
          <w:b/>
          <w:sz w:val="28"/>
          <w:szCs w:val="28"/>
        </w:rPr>
        <w:t>The after-school presentations will be a first come, first served basis. We will be taking volunteers in the weeks to come. If you volunteer you must stay through the duration of that presentation session so that everyone presents in front of peers.</w:t>
      </w:r>
    </w:p>
    <w:sectPr w:rsidR="003B56BB" w:rsidRPr="00FB6A80" w:rsidSect="00785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ED"/>
    <w:multiLevelType w:val="multilevel"/>
    <w:tmpl w:val="305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1791"/>
    <w:multiLevelType w:val="multilevel"/>
    <w:tmpl w:val="A2F6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C4C2D"/>
    <w:multiLevelType w:val="multilevel"/>
    <w:tmpl w:val="63C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D1D1B"/>
    <w:multiLevelType w:val="multilevel"/>
    <w:tmpl w:val="7D76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2200E"/>
    <w:multiLevelType w:val="multilevel"/>
    <w:tmpl w:val="E0D6EB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C228A"/>
    <w:multiLevelType w:val="multilevel"/>
    <w:tmpl w:val="749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53315"/>
    <w:multiLevelType w:val="multilevel"/>
    <w:tmpl w:val="EED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E"/>
    <w:rsid w:val="000F12EA"/>
    <w:rsid w:val="0019795C"/>
    <w:rsid w:val="003B56BB"/>
    <w:rsid w:val="003F27BE"/>
    <w:rsid w:val="005B01CF"/>
    <w:rsid w:val="00681A7B"/>
    <w:rsid w:val="009E1934"/>
    <w:rsid w:val="00A149AE"/>
    <w:rsid w:val="00A7247D"/>
    <w:rsid w:val="00B117F5"/>
    <w:rsid w:val="00B34D0C"/>
    <w:rsid w:val="00C7611A"/>
    <w:rsid w:val="00EC6A79"/>
    <w:rsid w:val="00F4708A"/>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B4B3B-18D4-4D8A-9823-7C6E466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08A"/>
    <w:pPr>
      <w:ind w:left="720"/>
      <w:contextualSpacing/>
    </w:pPr>
  </w:style>
  <w:style w:type="paragraph" w:styleId="BalloonText">
    <w:name w:val="Balloon Text"/>
    <w:basedOn w:val="Normal"/>
    <w:link w:val="BalloonTextChar"/>
    <w:uiPriority w:val="99"/>
    <w:semiHidden/>
    <w:unhideWhenUsed/>
    <w:rsid w:val="00A1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87839">
      <w:bodyDiv w:val="1"/>
      <w:marLeft w:val="0"/>
      <w:marRight w:val="0"/>
      <w:marTop w:val="0"/>
      <w:marBottom w:val="0"/>
      <w:divBdr>
        <w:top w:val="none" w:sz="0" w:space="0" w:color="auto"/>
        <w:left w:val="none" w:sz="0" w:space="0" w:color="auto"/>
        <w:bottom w:val="none" w:sz="0" w:space="0" w:color="auto"/>
        <w:right w:val="none" w:sz="0" w:space="0" w:color="auto"/>
      </w:divBdr>
    </w:div>
    <w:div w:id="1789735849">
      <w:bodyDiv w:val="1"/>
      <w:marLeft w:val="0"/>
      <w:marRight w:val="0"/>
      <w:marTop w:val="0"/>
      <w:marBottom w:val="0"/>
      <w:divBdr>
        <w:top w:val="none" w:sz="0" w:space="0" w:color="auto"/>
        <w:left w:val="none" w:sz="0" w:space="0" w:color="auto"/>
        <w:bottom w:val="none" w:sz="0" w:space="0" w:color="auto"/>
        <w:right w:val="none" w:sz="0" w:space="0" w:color="auto"/>
      </w:divBdr>
    </w:div>
    <w:div w:id="20157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koverton</cp:lastModifiedBy>
  <cp:revision>3</cp:revision>
  <cp:lastPrinted>2019-02-25T16:56:00Z</cp:lastPrinted>
  <dcterms:created xsi:type="dcterms:W3CDTF">2019-02-25T16:56:00Z</dcterms:created>
  <dcterms:modified xsi:type="dcterms:W3CDTF">2019-02-25T16:59:00Z</dcterms:modified>
</cp:coreProperties>
</file>